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4013" w14:textId="77777777" w:rsidR="00960B3D" w:rsidRDefault="00960B3D"/>
    <w:p w14:paraId="208B143D" w14:textId="77777777" w:rsidR="00960B3D" w:rsidRDefault="00960B3D"/>
    <w:p w14:paraId="12941AE4" w14:textId="77777777" w:rsidR="00960B3D" w:rsidRPr="0047626E" w:rsidRDefault="00960B3D">
      <w:pPr>
        <w:rPr>
          <w:rFonts w:ascii="Arial" w:hAnsi="Arial" w:cs="Arial"/>
        </w:rPr>
      </w:pPr>
      <w:r>
        <w:rPr>
          <w:rFonts w:ascii="Arial" w:hAnsi="Arial" w:cs="Arial"/>
          <w:lang w:val="so-SO"/>
        </w:rPr>
        <w:t>Waalidka ama Masuulka Qaaliga ah,</w:t>
      </w:r>
    </w:p>
    <w:p w14:paraId="56D84F2E" w14:textId="77777777" w:rsidR="00960B3D" w:rsidRPr="0047626E" w:rsidRDefault="00960B3D">
      <w:pPr>
        <w:rPr>
          <w:rFonts w:ascii="Arial" w:hAnsi="Arial" w:cs="Arial"/>
        </w:rPr>
      </w:pPr>
    </w:p>
    <w:p w14:paraId="436273F3" w14:textId="013153A8" w:rsidR="00960B3D" w:rsidRPr="006F4038" w:rsidRDefault="00960B3D">
      <w:pPr>
        <w:rPr>
          <w:rFonts w:ascii="Arial" w:hAnsi="Arial" w:cs="Arial"/>
          <w:lang w:val="so-SO"/>
        </w:rPr>
      </w:pPr>
      <w:r>
        <w:rPr>
          <w:rFonts w:ascii="Arial" w:hAnsi="Arial" w:cs="Arial"/>
          <w:lang w:val="so-SO"/>
        </w:rPr>
        <w:t>Waxaa ilmahaaga la weydiinayaa in uu sahamin kaga buuxiyo dugsiga. Sahaminta waxaa ku jira su'aalo ku saabsan khamriga, tubaakada, iyo arrimo kaloo la xiriira mukhaadaraadka, iyo weliba su'aalo ku saabsan badbaadada dugsiga iyo goobta waxbarashada. Ardaydu ikhiyaar ayay u leeyihiin ka qaybqaadashada sahaminta. Waxaan annagu rajaynaynaa in aad rukhsayn doonto in ilmahaagu ka qayb qaato sahaminta si ra'yiga iyo aqoonta ilmaha loo isticmaali karo oo lagu wanaajin karo dugsiga.</w:t>
      </w:r>
    </w:p>
    <w:p w14:paraId="3306FBC2" w14:textId="77777777" w:rsidR="00960B3D" w:rsidRPr="006F4038" w:rsidRDefault="00960B3D">
      <w:pPr>
        <w:rPr>
          <w:rFonts w:ascii="Arial" w:hAnsi="Arial" w:cs="Arial"/>
          <w:lang w:val="so-SO"/>
        </w:rPr>
      </w:pPr>
    </w:p>
    <w:p w14:paraId="2DF50A15" w14:textId="77777777" w:rsidR="00960B3D" w:rsidRPr="006F4038" w:rsidRDefault="00960B3D">
      <w:pPr>
        <w:rPr>
          <w:rFonts w:ascii="Arial" w:hAnsi="Arial" w:cs="Arial"/>
          <w:lang w:val="so-SO"/>
        </w:rPr>
      </w:pPr>
      <w:r>
        <w:rPr>
          <w:rFonts w:ascii="Arial" w:hAnsi="Arial" w:cs="Arial"/>
          <w:lang w:val="so-SO"/>
        </w:rPr>
        <w:t>Sahamintu waa mid aanan magac lahayn. Jawaabaha laguma xiri doono magaac ama macluumaad kaloo dadka lagu garto ka sokow magaca dugsiga.</w:t>
      </w:r>
    </w:p>
    <w:p w14:paraId="2C90A1D8" w14:textId="77777777" w:rsidR="00960B3D" w:rsidRPr="006F4038" w:rsidRDefault="00960B3D">
      <w:pPr>
        <w:rPr>
          <w:rFonts w:ascii="Arial" w:hAnsi="Arial" w:cs="Arial"/>
          <w:lang w:val="so-SO"/>
        </w:rPr>
      </w:pPr>
    </w:p>
    <w:p w14:paraId="439DA99E" w14:textId="77777777" w:rsidR="00960B3D" w:rsidRPr="0047626E" w:rsidRDefault="00960B3D">
      <w:pPr>
        <w:rPr>
          <w:rFonts w:ascii="Arial" w:hAnsi="Arial" w:cs="Arial"/>
        </w:rPr>
      </w:pPr>
      <w:r>
        <w:rPr>
          <w:rFonts w:ascii="Arial" w:hAnsi="Arial" w:cs="Arial"/>
          <w:lang w:val="so-SO"/>
        </w:rPr>
        <w:t xml:space="preserve">Haddii aad su'aalo qabto, fadlan la xiriir </w:t>
      </w:r>
      <w:r>
        <w:rPr>
          <w:rFonts w:ascii="Arial" w:hAnsi="Arial" w:cs="Arial"/>
          <w:highlight w:val="yellow"/>
          <w:lang w:val="so-SO"/>
        </w:rPr>
        <w:t>[INSERT DISTRICT OR SCHOOL CONTACT NAME AND NUMBER]</w:t>
      </w:r>
      <w:r>
        <w:rPr>
          <w:rFonts w:ascii="Arial" w:hAnsi="Arial" w:cs="Arial"/>
          <w:lang w:val="so-SO"/>
        </w:rPr>
        <w:t>.</w:t>
      </w:r>
    </w:p>
    <w:p w14:paraId="1280FD8D" w14:textId="77777777" w:rsidR="00960B3D" w:rsidRPr="0047626E" w:rsidRDefault="00960B3D">
      <w:pPr>
        <w:rPr>
          <w:rFonts w:ascii="Arial" w:hAnsi="Arial" w:cs="Arial"/>
        </w:rPr>
      </w:pPr>
    </w:p>
    <w:p w14:paraId="798BB3F4" w14:textId="77777777" w:rsidR="00960B3D" w:rsidRPr="0047626E" w:rsidRDefault="00960B3D">
      <w:pPr>
        <w:rPr>
          <w:rFonts w:ascii="Arial" w:hAnsi="Arial" w:cs="Arial"/>
        </w:rPr>
      </w:pPr>
      <w:r>
        <w:rPr>
          <w:rFonts w:ascii="Arial" w:hAnsi="Arial" w:cs="Arial"/>
          <w:lang w:val="so-SO"/>
        </w:rPr>
        <w:t xml:space="preserve">Haddii aad rabto in aad sahaminta eegto, waxaad sidaas ku samayn kartaa xafiiska dugsiga ama internetka </w:t>
      </w:r>
      <w:r>
        <w:rPr>
          <w:rFonts w:ascii="Arial" w:hAnsi="Arial" w:cs="Arial"/>
          <w:highlight w:val="yellow"/>
          <w:lang w:val="so-SO"/>
        </w:rPr>
        <w:t>[INSERT SCHOOL/DISTRICT Web site]</w:t>
      </w:r>
      <w:r>
        <w:rPr>
          <w:rFonts w:ascii="Arial" w:hAnsi="Arial" w:cs="Arial"/>
          <w:lang w:val="so-SO"/>
        </w:rPr>
        <w:t>.</w:t>
      </w:r>
    </w:p>
    <w:p w14:paraId="7F839E82" w14:textId="77777777" w:rsidR="00960B3D" w:rsidRPr="0047626E" w:rsidRDefault="00960B3D">
      <w:pPr>
        <w:rPr>
          <w:rFonts w:ascii="Arial" w:hAnsi="Arial" w:cs="Arial"/>
        </w:rPr>
      </w:pPr>
    </w:p>
    <w:p w14:paraId="7764DFA1" w14:textId="468022BB" w:rsidR="00960B3D" w:rsidRPr="0047626E" w:rsidRDefault="00960B3D">
      <w:pPr>
        <w:rPr>
          <w:rFonts w:ascii="Arial" w:hAnsi="Arial" w:cs="Arial"/>
        </w:rPr>
      </w:pPr>
      <w:r>
        <w:rPr>
          <w:rFonts w:ascii="Arial" w:hAnsi="Arial" w:cs="Arial"/>
          <w:lang w:val="so-SO"/>
        </w:rPr>
        <w:t>Si daacad ah,</w:t>
      </w:r>
    </w:p>
    <w:p w14:paraId="73E40DCF" w14:textId="77777777" w:rsidR="00960B3D" w:rsidRPr="0047626E" w:rsidRDefault="00960B3D">
      <w:pPr>
        <w:rPr>
          <w:rFonts w:ascii="Arial" w:hAnsi="Arial" w:cs="Arial"/>
        </w:rPr>
      </w:pPr>
    </w:p>
    <w:p w14:paraId="0EF2B4D0" w14:textId="77777777" w:rsidR="00960B3D" w:rsidRPr="0047626E" w:rsidRDefault="00960B3D">
      <w:pPr>
        <w:rPr>
          <w:rFonts w:ascii="Arial" w:hAnsi="Arial" w:cs="Arial"/>
        </w:rPr>
      </w:pPr>
      <w:r>
        <w:rPr>
          <w:rFonts w:ascii="Arial" w:hAnsi="Arial" w:cs="Arial"/>
          <w:highlight w:val="yellow"/>
          <w:lang w:val="so-SO"/>
        </w:rPr>
        <w:t>[ADD NAME AND TITLE HERE]</w:t>
      </w:r>
      <w:bookmarkStart w:id="0" w:name="_GoBack"/>
      <w:bookmarkEnd w:id="0"/>
    </w:p>
    <w:sectPr w:rsidR="00960B3D" w:rsidRPr="0047626E">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B6534" w14:textId="77777777" w:rsidR="003B4135" w:rsidRDefault="003B4135">
      <w:r>
        <w:separator/>
      </w:r>
    </w:p>
  </w:endnote>
  <w:endnote w:type="continuationSeparator" w:id="0">
    <w:p w14:paraId="312F16FB" w14:textId="77777777" w:rsidR="003B4135" w:rsidRDefault="003B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E81C2" w14:textId="77777777" w:rsidR="003B4135" w:rsidRDefault="003B4135">
      <w:r>
        <w:separator/>
      </w:r>
    </w:p>
  </w:footnote>
  <w:footnote w:type="continuationSeparator" w:id="0">
    <w:p w14:paraId="34040260" w14:textId="77777777" w:rsidR="003B4135" w:rsidRDefault="003B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1DEA" w14:textId="77777777" w:rsidR="00960B3D" w:rsidRPr="00F123FE" w:rsidRDefault="00960B3D">
    <w:pPr>
      <w:pStyle w:val="Header"/>
      <w:rPr>
        <w:rFonts w:ascii="Arial" w:hAnsi="Arial" w:cs="Arial"/>
        <w:sz w:val="22"/>
        <w:szCs w:val="22"/>
      </w:rPr>
    </w:pPr>
    <w:r w:rsidRPr="00F123FE">
      <w:rPr>
        <w:rFonts w:ascii="Arial" w:hAnsi="Arial" w:cs="Arial"/>
        <w:sz w:val="22"/>
        <w:szCs w:val="22"/>
        <w:lang w:val="so-SO"/>
      </w:rPr>
      <w:t>Active Consent - Permission Request Regarding Health Survey</w:t>
    </w:r>
  </w:p>
  <w:p w14:paraId="214673D9" w14:textId="02BF28D3" w:rsidR="00960B3D" w:rsidRPr="00F123FE" w:rsidRDefault="00960B3D">
    <w:pPr>
      <w:pStyle w:val="Header"/>
      <w:rPr>
        <w:rFonts w:ascii="Arial" w:hAnsi="Arial" w:cs="Arial"/>
        <w:sz w:val="22"/>
        <w:szCs w:val="22"/>
      </w:rPr>
    </w:pPr>
    <w:r w:rsidRPr="00F123FE">
      <w:rPr>
        <w:rFonts w:ascii="Arial" w:hAnsi="Arial" w:cs="Arial"/>
        <w:sz w:val="22"/>
        <w:szCs w:val="22"/>
        <w:lang w:val="so-SO"/>
      </w:rPr>
      <w:t xml:space="preserve">T07-109A; </w:t>
    </w:r>
    <w:r w:rsidR="00F123FE" w:rsidRPr="00F123FE">
      <w:rPr>
        <w:rFonts w:ascii="Arial" w:hAnsi="Arial" w:cs="Arial"/>
        <w:sz w:val="22"/>
        <w:szCs w:val="22"/>
      </w:rPr>
      <w:t>Somali</w:t>
    </w:r>
    <w:r w:rsidRPr="00F123FE">
      <w:rPr>
        <w:rFonts w:ascii="Arial" w:hAnsi="Arial" w:cs="Arial"/>
        <w:sz w:val="22"/>
        <w:szCs w:val="22"/>
        <w:lang w:val="so-SO"/>
      </w:rPr>
      <w:t>, Arial Font</w:t>
    </w:r>
  </w:p>
  <w:p w14:paraId="26D71D81" w14:textId="77777777" w:rsidR="00960B3D" w:rsidRPr="00053F91" w:rsidRDefault="00960B3D">
    <w:pPr>
      <w:pStyle w:val="Header"/>
      <w:rPr>
        <w:rFonts w:ascii="Arial" w:hAnsi="Arial" w:cs="Arial"/>
        <w:sz w:val="22"/>
        <w:szCs w:val="22"/>
      </w:rPr>
    </w:pPr>
    <w:r w:rsidRPr="00F123FE">
      <w:rPr>
        <w:rFonts w:ascii="Arial" w:hAnsi="Arial" w:cs="Arial"/>
        <w:sz w:val="22"/>
        <w:szCs w:val="22"/>
        <w:lang w:val="so-SO"/>
      </w:rPr>
      <w:t xml:space="preserve">Page </w:t>
    </w:r>
    <w:r w:rsidRPr="00F123FE">
      <w:rPr>
        <w:rFonts w:ascii="Arial" w:hAnsi="Arial" w:cs="Arial"/>
        <w:sz w:val="22"/>
        <w:szCs w:val="22"/>
        <w:lang w:val="so-SO"/>
      </w:rPr>
      <w:fldChar w:fldCharType="begin"/>
    </w:r>
    <w:r w:rsidRPr="00F123FE">
      <w:rPr>
        <w:rFonts w:ascii="Arial" w:hAnsi="Arial" w:cs="Arial"/>
        <w:sz w:val="22"/>
        <w:szCs w:val="22"/>
        <w:lang w:val="so-SO"/>
      </w:rPr>
      <w:instrText xml:space="preserve"> PAGE </w:instrText>
    </w:r>
    <w:r w:rsidRPr="00F123FE">
      <w:rPr>
        <w:rFonts w:ascii="Arial" w:hAnsi="Arial" w:cs="Arial"/>
        <w:sz w:val="22"/>
        <w:szCs w:val="22"/>
        <w:lang w:val="so-SO"/>
      </w:rPr>
      <w:fldChar w:fldCharType="separate"/>
    </w:r>
    <w:r w:rsidRPr="00F123FE">
      <w:rPr>
        <w:rFonts w:ascii="Arial" w:hAnsi="Arial" w:cs="Arial"/>
        <w:noProof/>
        <w:sz w:val="22"/>
        <w:szCs w:val="22"/>
        <w:lang w:val="so-SO"/>
      </w:rPr>
      <w:t>1</w:t>
    </w:r>
    <w:r w:rsidRPr="00F123FE">
      <w:rPr>
        <w:rFonts w:ascii="Arial" w:hAnsi="Arial" w:cs="Arial"/>
        <w:sz w:val="22"/>
        <w:szCs w:val="22"/>
        <w:lang w:val="so-SO"/>
      </w:rPr>
      <w:fldChar w:fldCharType="end"/>
    </w:r>
    <w:r w:rsidRPr="00F123FE">
      <w:rPr>
        <w:rFonts w:ascii="Arial" w:hAnsi="Arial" w:cs="Arial"/>
        <w:sz w:val="22"/>
        <w:szCs w:val="22"/>
        <w:lang w:val="so-SO"/>
      </w:rPr>
      <w:t xml:space="preserve"> of </w:t>
    </w:r>
    <w:r w:rsidRPr="00F123FE">
      <w:rPr>
        <w:rFonts w:ascii="Arial" w:hAnsi="Arial" w:cs="Arial"/>
        <w:sz w:val="22"/>
        <w:szCs w:val="22"/>
        <w:lang w:val="so-SO"/>
      </w:rPr>
      <w:fldChar w:fldCharType="begin"/>
    </w:r>
    <w:r w:rsidRPr="00F123FE">
      <w:rPr>
        <w:rFonts w:ascii="Arial" w:hAnsi="Arial" w:cs="Arial"/>
        <w:sz w:val="22"/>
        <w:szCs w:val="22"/>
        <w:lang w:val="so-SO"/>
      </w:rPr>
      <w:instrText xml:space="preserve"> NUMPAGES </w:instrText>
    </w:r>
    <w:r w:rsidRPr="00F123FE">
      <w:rPr>
        <w:rFonts w:ascii="Arial" w:hAnsi="Arial" w:cs="Arial"/>
        <w:sz w:val="22"/>
        <w:szCs w:val="22"/>
        <w:lang w:val="so-SO"/>
      </w:rPr>
      <w:fldChar w:fldCharType="separate"/>
    </w:r>
    <w:r w:rsidRPr="00F123FE">
      <w:rPr>
        <w:rFonts w:ascii="Arial" w:hAnsi="Arial" w:cs="Arial"/>
        <w:noProof/>
        <w:sz w:val="22"/>
        <w:szCs w:val="22"/>
        <w:lang w:val="so-SO"/>
      </w:rPr>
      <w:t>1</w:t>
    </w:r>
    <w:r w:rsidRPr="00F123FE">
      <w:rPr>
        <w:rFonts w:ascii="Arial" w:hAnsi="Arial" w:cs="Arial"/>
        <w:sz w:val="22"/>
        <w:szCs w:val="22"/>
        <w:lang w:val="so-S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B5C65"/>
    <w:multiLevelType w:val="hybridMultilevel"/>
    <w:tmpl w:val="75FE0E8C"/>
    <w:lvl w:ilvl="0" w:tplc="3140D168">
      <w:start w:val="1"/>
      <w:numFmt w:val="bullet"/>
      <w:pStyle w:val="bullettext"/>
      <w:lvlText w:val=""/>
      <w:lvlJc w:val="left"/>
      <w:pPr>
        <w:tabs>
          <w:tab w:val="num" w:pos="1440"/>
        </w:tabs>
        <w:ind w:left="1440" w:hanging="360"/>
      </w:pPr>
      <w:rPr>
        <w:rFonts w:ascii="Symbol" w:hAnsi="Symbol" w:hint="default"/>
        <w:color w:val="auto"/>
      </w:rPr>
    </w:lvl>
    <w:lvl w:ilvl="1" w:tplc="1578FE1E" w:tentative="1">
      <w:start w:val="1"/>
      <w:numFmt w:val="bullet"/>
      <w:lvlText w:val="o"/>
      <w:lvlJc w:val="left"/>
      <w:pPr>
        <w:tabs>
          <w:tab w:val="num" w:pos="1440"/>
        </w:tabs>
        <w:ind w:left="1440" w:hanging="360"/>
      </w:pPr>
      <w:rPr>
        <w:rFonts w:ascii="Courier New" w:hAnsi="Courier New" w:hint="default"/>
      </w:rPr>
    </w:lvl>
    <w:lvl w:ilvl="2" w:tplc="509498BE" w:tentative="1">
      <w:start w:val="1"/>
      <w:numFmt w:val="bullet"/>
      <w:lvlText w:val=""/>
      <w:lvlJc w:val="left"/>
      <w:pPr>
        <w:tabs>
          <w:tab w:val="num" w:pos="2160"/>
        </w:tabs>
        <w:ind w:left="2160" w:hanging="360"/>
      </w:pPr>
      <w:rPr>
        <w:rFonts w:ascii="Wingdings" w:hAnsi="Wingdings" w:hint="default"/>
      </w:rPr>
    </w:lvl>
    <w:lvl w:ilvl="3" w:tplc="458EA4FC" w:tentative="1">
      <w:start w:val="1"/>
      <w:numFmt w:val="bullet"/>
      <w:lvlText w:val=""/>
      <w:lvlJc w:val="left"/>
      <w:pPr>
        <w:tabs>
          <w:tab w:val="num" w:pos="2880"/>
        </w:tabs>
        <w:ind w:left="2880" w:hanging="360"/>
      </w:pPr>
      <w:rPr>
        <w:rFonts w:ascii="Symbol" w:hAnsi="Symbol" w:hint="default"/>
      </w:rPr>
    </w:lvl>
    <w:lvl w:ilvl="4" w:tplc="E46699C8" w:tentative="1">
      <w:start w:val="1"/>
      <w:numFmt w:val="bullet"/>
      <w:lvlText w:val="o"/>
      <w:lvlJc w:val="left"/>
      <w:pPr>
        <w:tabs>
          <w:tab w:val="num" w:pos="3600"/>
        </w:tabs>
        <w:ind w:left="3600" w:hanging="360"/>
      </w:pPr>
      <w:rPr>
        <w:rFonts w:ascii="Courier New" w:hAnsi="Courier New" w:hint="default"/>
      </w:rPr>
    </w:lvl>
    <w:lvl w:ilvl="5" w:tplc="32C41518" w:tentative="1">
      <w:start w:val="1"/>
      <w:numFmt w:val="bullet"/>
      <w:lvlText w:val=""/>
      <w:lvlJc w:val="left"/>
      <w:pPr>
        <w:tabs>
          <w:tab w:val="num" w:pos="4320"/>
        </w:tabs>
        <w:ind w:left="4320" w:hanging="360"/>
      </w:pPr>
      <w:rPr>
        <w:rFonts w:ascii="Wingdings" w:hAnsi="Wingdings" w:hint="default"/>
      </w:rPr>
    </w:lvl>
    <w:lvl w:ilvl="6" w:tplc="975E5C76" w:tentative="1">
      <w:start w:val="1"/>
      <w:numFmt w:val="bullet"/>
      <w:lvlText w:val=""/>
      <w:lvlJc w:val="left"/>
      <w:pPr>
        <w:tabs>
          <w:tab w:val="num" w:pos="5040"/>
        </w:tabs>
        <w:ind w:left="5040" w:hanging="360"/>
      </w:pPr>
      <w:rPr>
        <w:rFonts w:ascii="Symbol" w:hAnsi="Symbol" w:hint="default"/>
      </w:rPr>
    </w:lvl>
    <w:lvl w:ilvl="7" w:tplc="84F29950" w:tentative="1">
      <w:start w:val="1"/>
      <w:numFmt w:val="bullet"/>
      <w:lvlText w:val="o"/>
      <w:lvlJc w:val="left"/>
      <w:pPr>
        <w:tabs>
          <w:tab w:val="num" w:pos="5760"/>
        </w:tabs>
        <w:ind w:left="5760" w:hanging="360"/>
      </w:pPr>
      <w:rPr>
        <w:rFonts w:ascii="Courier New" w:hAnsi="Courier New" w:hint="default"/>
      </w:rPr>
    </w:lvl>
    <w:lvl w:ilvl="8" w:tplc="424A95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E39A9"/>
    <w:multiLevelType w:val="hybridMultilevel"/>
    <w:tmpl w:val="A0CE9DF0"/>
    <w:lvl w:ilvl="0" w:tplc="7BC48D54">
      <w:start w:val="1"/>
      <w:numFmt w:val="bullet"/>
      <w:pStyle w:val="bulletfirst"/>
      <w:lvlText w:val=""/>
      <w:lvlJc w:val="left"/>
      <w:pPr>
        <w:tabs>
          <w:tab w:val="num" w:pos="2160"/>
        </w:tabs>
        <w:ind w:left="2160" w:hanging="360"/>
      </w:pPr>
      <w:rPr>
        <w:rFonts w:ascii="Symbol" w:hAnsi="Symbol" w:hint="default"/>
        <w:color w:val="auto"/>
      </w:rPr>
    </w:lvl>
    <w:lvl w:ilvl="1" w:tplc="5A6A0078" w:tentative="1">
      <w:start w:val="1"/>
      <w:numFmt w:val="bullet"/>
      <w:lvlText w:val="o"/>
      <w:lvlJc w:val="left"/>
      <w:pPr>
        <w:tabs>
          <w:tab w:val="num" w:pos="2160"/>
        </w:tabs>
        <w:ind w:left="2160" w:hanging="360"/>
      </w:pPr>
      <w:rPr>
        <w:rFonts w:ascii="Courier New" w:hAnsi="Courier New" w:hint="default"/>
      </w:rPr>
    </w:lvl>
    <w:lvl w:ilvl="2" w:tplc="54128F60" w:tentative="1">
      <w:start w:val="1"/>
      <w:numFmt w:val="bullet"/>
      <w:lvlText w:val=""/>
      <w:lvlJc w:val="left"/>
      <w:pPr>
        <w:tabs>
          <w:tab w:val="num" w:pos="2880"/>
        </w:tabs>
        <w:ind w:left="2880" w:hanging="360"/>
      </w:pPr>
      <w:rPr>
        <w:rFonts w:ascii="Wingdings" w:hAnsi="Wingdings" w:hint="default"/>
      </w:rPr>
    </w:lvl>
    <w:lvl w:ilvl="3" w:tplc="E8300B2E" w:tentative="1">
      <w:start w:val="1"/>
      <w:numFmt w:val="bullet"/>
      <w:lvlText w:val=""/>
      <w:lvlJc w:val="left"/>
      <w:pPr>
        <w:tabs>
          <w:tab w:val="num" w:pos="3600"/>
        </w:tabs>
        <w:ind w:left="3600" w:hanging="360"/>
      </w:pPr>
      <w:rPr>
        <w:rFonts w:ascii="Symbol" w:hAnsi="Symbol" w:hint="default"/>
      </w:rPr>
    </w:lvl>
    <w:lvl w:ilvl="4" w:tplc="23AE2DAE" w:tentative="1">
      <w:start w:val="1"/>
      <w:numFmt w:val="bullet"/>
      <w:lvlText w:val="o"/>
      <w:lvlJc w:val="left"/>
      <w:pPr>
        <w:tabs>
          <w:tab w:val="num" w:pos="4320"/>
        </w:tabs>
        <w:ind w:left="4320" w:hanging="360"/>
      </w:pPr>
      <w:rPr>
        <w:rFonts w:ascii="Courier New" w:hAnsi="Courier New" w:hint="default"/>
      </w:rPr>
    </w:lvl>
    <w:lvl w:ilvl="5" w:tplc="D4F42A2A" w:tentative="1">
      <w:start w:val="1"/>
      <w:numFmt w:val="bullet"/>
      <w:lvlText w:val=""/>
      <w:lvlJc w:val="left"/>
      <w:pPr>
        <w:tabs>
          <w:tab w:val="num" w:pos="5040"/>
        </w:tabs>
        <w:ind w:left="5040" w:hanging="360"/>
      </w:pPr>
      <w:rPr>
        <w:rFonts w:ascii="Wingdings" w:hAnsi="Wingdings" w:hint="default"/>
      </w:rPr>
    </w:lvl>
    <w:lvl w:ilvl="6" w:tplc="DB7EFE2E" w:tentative="1">
      <w:start w:val="1"/>
      <w:numFmt w:val="bullet"/>
      <w:lvlText w:val=""/>
      <w:lvlJc w:val="left"/>
      <w:pPr>
        <w:tabs>
          <w:tab w:val="num" w:pos="5760"/>
        </w:tabs>
        <w:ind w:left="5760" w:hanging="360"/>
      </w:pPr>
      <w:rPr>
        <w:rFonts w:ascii="Symbol" w:hAnsi="Symbol" w:hint="default"/>
      </w:rPr>
    </w:lvl>
    <w:lvl w:ilvl="7" w:tplc="D7AA1CBA" w:tentative="1">
      <w:start w:val="1"/>
      <w:numFmt w:val="bullet"/>
      <w:lvlText w:val="o"/>
      <w:lvlJc w:val="left"/>
      <w:pPr>
        <w:tabs>
          <w:tab w:val="num" w:pos="6480"/>
        </w:tabs>
        <w:ind w:left="6480" w:hanging="360"/>
      </w:pPr>
      <w:rPr>
        <w:rFonts w:ascii="Courier New" w:hAnsi="Courier New" w:hint="default"/>
      </w:rPr>
    </w:lvl>
    <w:lvl w:ilvl="8" w:tplc="516056E8"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91"/>
    <w:rsid w:val="00053F91"/>
    <w:rsid w:val="000D5D81"/>
    <w:rsid w:val="00247743"/>
    <w:rsid w:val="002B30CB"/>
    <w:rsid w:val="003B4135"/>
    <w:rsid w:val="005535E0"/>
    <w:rsid w:val="006F4038"/>
    <w:rsid w:val="007930A8"/>
    <w:rsid w:val="008459F6"/>
    <w:rsid w:val="00960B3D"/>
    <w:rsid w:val="0096778B"/>
    <w:rsid w:val="009E2295"/>
    <w:rsid w:val="00B628C9"/>
    <w:rsid w:val="00BC16F6"/>
    <w:rsid w:val="00DD4C46"/>
    <w:rsid w:val="00F123FE"/>
    <w:rsid w:val="00FB6989"/>
    <w:rsid w:val="00FD17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2690E6"/>
  <w15:chartTrackingRefBased/>
  <w15:docId w15:val="{C8B5CD4E-9ADD-4F27-8A66-5EEA2A8C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Times New Roman" w:eastAsia="Times New Roman" w:hAnsi="Times New Roman"/>
      <w:sz w:val="24"/>
    </w:rPr>
  </w:style>
  <w:style w:type="paragraph" w:styleId="Heading1">
    <w:name w:val="heading 1"/>
    <w:aliases w:val="1"/>
    <w:basedOn w:val="Normal"/>
    <w:next w:val="Normal"/>
    <w:qFormat/>
    <w:pPr>
      <w:keepNext/>
      <w:keepLines/>
      <w:pageBreakBefore/>
      <w:spacing w:line="360" w:lineRule="atLeast"/>
      <w:jc w:val="center"/>
      <w:outlineLvl w:val="0"/>
    </w:pPr>
    <w:rPr>
      <w:b/>
      <w:caps/>
      <w:sz w:val="32"/>
    </w:rPr>
  </w:style>
  <w:style w:type="paragraph" w:styleId="Heading2">
    <w:name w:val="heading 2"/>
    <w:aliases w:val="2"/>
    <w:basedOn w:val="Normal"/>
    <w:next w:val="firstpara"/>
    <w:qFormat/>
    <w:pPr>
      <w:keepNext/>
      <w:keepLines/>
      <w:spacing w:before="360" w:line="360" w:lineRule="atLeast"/>
      <w:jc w:val="center"/>
      <w:outlineLvl w:val="1"/>
    </w:pPr>
    <w:rPr>
      <w:b/>
      <w:sz w:val="28"/>
    </w:rPr>
  </w:style>
  <w:style w:type="paragraph" w:styleId="Heading3">
    <w:name w:val="heading 3"/>
    <w:aliases w:val="3"/>
    <w:basedOn w:val="Normal"/>
    <w:next w:val="firstpara"/>
    <w:qFormat/>
    <w:pPr>
      <w:keepNext/>
      <w:keepLines/>
      <w:spacing w:before="360" w:line="360" w:lineRule="atLeast"/>
      <w:jc w:val="center"/>
      <w:outlineLvl w:val="2"/>
    </w:pPr>
    <w:rPr>
      <w:b/>
      <w:i/>
    </w:rPr>
  </w:style>
  <w:style w:type="paragraph" w:styleId="Heading4">
    <w:name w:val="heading 4"/>
    <w:aliases w:val="4"/>
    <w:basedOn w:val="Normal"/>
    <w:next w:val="firstpara"/>
    <w:qFormat/>
    <w:pPr>
      <w:keepNext/>
      <w:keepLines/>
      <w:spacing w:before="360" w:line="360" w:lineRule="atLeas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aliases w:val="bq"/>
    <w:basedOn w:val="Normal"/>
    <w:autoRedefine/>
    <w:pPr>
      <w:spacing w:before="360" w:line="360" w:lineRule="atLeast"/>
      <w:ind w:left="720" w:right="720"/>
    </w:pPr>
  </w:style>
  <w:style w:type="paragraph" w:customStyle="1" w:styleId="blockquotefollow">
    <w:name w:val="block quote follow"/>
    <w:aliases w:val="bqf"/>
    <w:basedOn w:val="blockquote"/>
    <w:autoRedefine/>
    <w:pPr>
      <w:spacing w:before="240"/>
    </w:pPr>
  </w:style>
  <w:style w:type="paragraph" w:customStyle="1" w:styleId="BodyText1">
    <w:name w:val="Body Text1"/>
    <w:aliases w:val="b"/>
    <w:basedOn w:val="Normal"/>
    <w:autoRedefine/>
    <w:pPr>
      <w:spacing w:line="360" w:lineRule="atLeast"/>
      <w:ind w:firstLine="547"/>
    </w:pPr>
  </w:style>
  <w:style w:type="paragraph" w:customStyle="1" w:styleId="bulletfirst">
    <w:name w:val="bullet first"/>
    <w:aliases w:val="bf"/>
    <w:basedOn w:val="Normal"/>
    <w:next w:val="Normal"/>
    <w:autoRedefine/>
    <w:pPr>
      <w:numPr>
        <w:numId w:val="1"/>
      </w:numPr>
      <w:tabs>
        <w:tab w:val="clear" w:pos="2160"/>
      </w:tabs>
      <w:spacing w:before="360"/>
      <w:ind w:left="1440" w:right="720"/>
    </w:pPr>
  </w:style>
  <w:style w:type="paragraph" w:customStyle="1" w:styleId="bullettext">
    <w:name w:val="bullet text"/>
    <w:aliases w:val="bt"/>
    <w:basedOn w:val="bulletfirst"/>
    <w:autoRedefine/>
    <w:pPr>
      <w:numPr>
        <w:numId w:val="2"/>
      </w:numPr>
      <w:spacing w:before="240"/>
    </w:pPr>
  </w:style>
  <w:style w:type="paragraph" w:customStyle="1" w:styleId="citations">
    <w:name w:val="citations"/>
    <w:aliases w:val="ci"/>
    <w:basedOn w:val="Normal"/>
    <w:autoRedefine/>
    <w:pPr>
      <w:spacing w:before="240" w:line="360" w:lineRule="atLeast"/>
      <w:ind w:left="360" w:hanging="360"/>
    </w:pPr>
  </w:style>
  <w:style w:type="paragraph" w:customStyle="1" w:styleId="contenthead">
    <w:name w:val="content head"/>
    <w:aliases w:val="ch"/>
    <w:basedOn w:val="Normal"/>
    <w:next w:val="Normal"/>
    <w:autoRedefine/>
    <w:pPr>
      <w:spacing w:before="240" w:line="480" w:lineRule="auto"/>
    </w:pPr>
    <w:rPr>
      <w:b/>
    </w:rPr>
  </w:style>
  <w:style w:type="paragraph" w:customStyle="1" w:styleId="contentbody">
    <w:name w:val="content body"/>
    <w:aliases w:val="cb"/>
    <w:basedOn w:val="contenthead"/>
    <w:autoRedefine/>
    <w:pPr>
      <w:spacing w:before="0"/>
      <w:ind w:left="360"/>
    </w:pPr>
    <w:rPr>
      <w:b w:val="0"/>
    </w:rPr>
  </w:style>
  <w:style w:type="paragraph" w:customStyle="1" w:styleId="contents">
    <w:name w:val="contents"/>
    <w:aliases w:val="c"/>
    <w:basedOn w:val="Heading1"/>
    <w:next w:val="contenthead"/>
    <w:autoRedefine/>
    <w:pPr>
      <w:spacing w:line="240" w:lineRule="auto"/>
      <w:outlineLvl w:val="9"/>
    </w:pPr>
    <w:rPr>
      <w:caps w:val="0"/>
    </w:rPr>
  </w:style>
  <w:style w:type="paragraph" w:customStyle="1" w:styleId="firstpara">
    <w:name w:val="first para"/>
    <w:aliases w:val="fp"/>
    <w:basedOn w:val="Normal"/>
    <w:next w:val="BodyText1"/>
    <w:autoRedefine/>
    <w:pPr>
      <w:spacing w:before="240" w:line="360" w:lineRule="atLeast"/>
      <w:ind w:firstLine="540"/>
    </w:pPr>
  </w:style>
  <w:style w:type="paragraph" w:styleId="Footer">
    <w:name w:val="footer"/>
    <w:basedOn w:val="Normal"/>
    <w:next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pPr>
      <w:keepLines/>
    </w:pPr>
  </w:style>
  <w:style w:type="paragraph" w:customStyle="1" w:styleId="graph">
    <w:name w:val="graph"/>
    <w:aliases w:val="g"/>
    <w:basedOn w:val="Normal"/>
    <w:next w:val="BodyText1"/>
    <w:autoRedefine/>
    <w:pPr>
      <w:jc w:val="center"/>
    </w:pPr>
  </w:style>
  <w:style w:type="paragraph" w:customStyle="1" w:styleId="numberfirst">
    <w:name w:val="number first"/>
    <w:basedOn w:val="Normal"/>
    <w:next w:val="Normal"/>
    <w:autoRedefine/>
    <w:pPr>
      <w:spacing w:before="360"/>
      <w:ind w:left="1440" w:hanging="720"/>
    </w:pPr>
  </w:style>
  <w:style w:type="paragraph" w:customStyle="1" w:styleId="numbertext">
    <w:name w:val="number text"/>
    <w:basedOn w:val="numberfirst"/>
    <w:autoRedefine/>
    <w:pPr>
      <w:spacing w:before="240"/>
    </w:pPr>
  </w:style>
  <w:style w:type="character" w:styleId="PageNumber">
    <w:name w:val="page number"/>
    <w:aliases w:val="pn"/>
    <w:basedOn w:val="DefaultParagraphFont"/>
  </w:style>
  <w:style w:type="paragraph" w:customStyle="1" w:styleId="parafollow">
    <w:name w:val="para follow"/>
    <w:aliases w:val="pf"/>
    <w:basedOn w:val="BodyText1"/>
    <w:next w:val="BodyText1"/>
    <w:autoRedefine/>
    <w:pPr>
      <w:spacing w:before="280"/>
    </w:pPr>
  </w:style>
  <w:style w:type="paragraph" w:customStyle="1" w:styleId="Subtitle1">
    <w:name w:val="Subtitle1"/>
    <w:aliases w:val="s"/>
    <w:basedOn w:val="Normal"/>
    <w:autoRedefine/>
    <w:pPr>
      <w:spacing w:before="360" w:line="360" w:lineRule="atLeast"/>
      <w:jc w:val="center"/>
    </w:pPr>
    <w:rPr>
      <w:b/>
      <w:sz w:val="28"/>
    </w:rPr>
  </w:style>
  <w:style w:type="paragraph" w:customStyle="1" w:styleId="tableorfigureheading">
    <w:name w:val="table or figure heading"/>
    <w:aliases w:val="th"/>
    <w:basedOn w:val="Normal"/>
    <w:next w:val="graph"/>
    <w:autoRedefine/>
    <w:pPr>
      <w:keepNext/>
      <w:keepLines/>
      <w:spacing w:line="360" w:lineRule="atLeast"/>
    </w:pPr>
    <w:rPr>
      <w:i/>
    </w:rPr>
  </w:style>
  <w:style w:type="paragraph" w:customStyle="1" w:styleId="tableorfigurelabel">
    <w:name w:val="table or figure label"/>
    <w:aliases w:val="tl"/>
    <w:basedOn w:val="Normal"/>
    <w:next w:val="tableorfigureheading"/>
    <w:autoRedefine/>
    <w:pPr>
      <w:keepNext/>
      <w:keepLines/>
      <w:spacing w:before="360" w:line="360" w:lineRule="atLeast"/>
    </w:pPr>
    <w:rPr>
      <w:b/>
    </w:rPr>
  </w:style>
  <w:style w:type="paragraph" w:customStyle="1" w:styleId="Title1">
    <w:name w:val="Title1"/>
    <w:aliases w:val="t"/>
    <w:basedOn w:val="Normal"/>
    <w:next w:val="Subtitle1"/>
    <w:autoRedefine/>
    <w:pPr>
      <w:spacing w:before="360" w:line="360" w:lineRule="atLeast"/>
      <w:jc w:val="center"/>
    </w:pPr>
    <w:rPr>
      <w:b/>
      <w:sz w:val="48"/>
    </w:rPr>
  </w:style>
  <w:style w:type="paragraph" w:styleId="Header">
    <w:name w:val="header"/>
    <w:basedOn w:val="Normal"/>
    <w:rsid w:val="00053F91"/>
    <w:pPr>
      <w:tabs>
        <w:tab w:val="center" w:pos="4320"/>
        <w:tab w:val="right" w:pos="8640"/>
      </w:tabs>
    </w:pPr>
  </w:style>
  <w:style w:type="paragraph" w:styleId="BalloonText">
    <w:name w:val="Balloon Text"/>
    <w:basedOn w:val="Normal"/>
    <w:link w:val="BalloonTextChar"/>
    <w:semiHidden/>
    <w:unhideWhenUsed/>
    <w:rsid w:val="006F4038"/>
    <w:rPr>
      <w:rFonts w:ascii="Segoe UI" w:hAnsi="Segoe UI" w:cs="Segoe UI"/>
      <w:sz w:val="18"/>
      <w:szCs w:val="18"/>
    </w:rPr>
  </w:style>
  <w:style w:type="character" w:customStyle="1" w:styleId="BalloonTextChar">
    <w:name w:val="Balloon Text Char"/>
    <w:basedOn w:val="DefaultParagraphFont"/>
    <w:link w:val="BalloonText"/>
    <w:semiHidden/>
    <w:rsid w:val="006F40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CHKS Active Consent Letter -  Research (CA Dept of Education)</vt:lpstr>
    </vt:vector>
  </TitlesOfParts>
  <Company>CDE</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CHKS Active Consent Letter -  Research (CA Dept of Education)</dc:title>
  <dc:subject>Active consent letter for the California Healthy Kids Survey (CHKS).</dc:subject>
  <dc:creator>CDE</dc:creator>
  <cp:keywords>healthy kids, survey</cp:keywords>
  <cp:lastModifiedBy>Chiaki Isono</cp:lastModifiedBy>
  <cp:revision>3</cp:revision>
  <cp:lastPrinted>2019-09-11T17:05:00Z</cp:lastPrinted>
  <dcterms:created xsi:type="dcterms:W3CDTF">2019-10-29T07:49:00Z</dcterms:created>
  <dcterms:modified xsi:type="dcterms:W3CDTF">2019-10-29T16:57:00Z</dcterms:modified>
</cp:coreProperties>
</file>